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6D" w:rsidRPr="00A11681" w:rsidRDefault="00F80D6D" w:rsidP="00A11681">
      <w:pPr>
        <w:jc w:val="center"/>
        <w:rPr>
          <w:rFonts w:ascii="Times New Roman" w:hAnsi="Times New Roman" w:cs="Times New Roman"/>
          <w:b/>
          <w:sz w:val="32"/>
          <w:szCs w:val="32"/>
        </w:rPr>
      </w:pPr>
      <w:r w:rsidRPr="00A11681">
        <w:rPr>
          <w:rFonts w:ascii="Times New Roman" w:hAnsi="Times New Roman" w:cs="Times New Roman"/>
          <w:b/>
          <w:sz w:val="32"/>
          <w:szCs w:val="32"/>
        </w:rPr>
        <w:t>Ramp-Up Your Genealogy Research Using YouTube, Blogs &amp; Podcasts</w:t>
      </w:r>
    </w:p>
    <w:p w:rsidR="007B6977" w:rsidRPr="00703891" w:rsidRDefault="007B6977" w:rsidP="00F80D6D">
      <w:pPr>
        <w:rPr>
          <w:rFonts w:ascii="Times New Roman" w:hAnsi="Times New Roman" w:cs="Times New Roman"/>
          <w:b/>
          <w:sz w:val="32"/>
          <w:szCs w:val="32"/>
          <w:u w:val="single"/>
        </w:rPr>
      </w:pPr>
      <w:r w:rsidRPr="00703891">
        <w:rPr>
          <w:rFonts w:ascii="Times New Roman" w:hAnsi="Times New Roman" w:cs="Times New Roman"/>
          <w:b/>
          <w:sz w:val="32"/>
          <w:szCs w:val="32"/>
          <w:u w:val="single"/>
        </w:rPr>
        <w:t>YouTube</w:t>
      </w:r>
    </w:p>
    <w:p w:rsidR="00962005" w:rsidRPr="00C80C88" w:rsidRDefault="00962005" w:rsidP="00962005">
      <w:pPr>
        <w:pStyle w:val="NormalWeb"/>
        <w:spacing w:before="0" w:beforeAutospacing="0" w:after="375" w:afterAutospacing="0" w:line="360" w:lineRule="atLeast"/>
        <w:rPr>
          <w:sz w:val="28"/>
          <w:szCs w:val="28"/>
          <w:shd w:val="clear" w:color="auto" w:fill="FFFFFF"/>
        </w:rPr>
      </w:pPr>
      <w:r w:rsidRPr="00C80C88">
        <w:rPr>
          <w:rStyle w:val="Emphasis"/>
          <w:bCs/>
          <w:sz w:val="28"/>
          <w:szCs w:val="28"/>
          <w:shd w:val="clear" w:color="auto" w:fill="FFFFFF"/>
        </w:rPr>
        <w:t>YouTube</w:t>
      </w:r>
      <w:r w:rsidRPr="00C80C88">
        <w:rPr>
          <w:sz w:val="28"/>
          <w:szCs w:val="28"/>
          <w:shd w:val="clear" w:color="auto" w:fill="FFFFFF"/>
        </w:rPr>
        <w:t xml:space="preserve"> is a </w:t>
      </w:r>
      <w:r w:rsidR="000C0AE2" w:rsidRPr="00C80C88">
        <w:rPr>
          <w:b/>
          <w:i/>
          <w:color w:val="FF0000"/>
          <w:sz w:val="28"/>
          <w:szCs w:val="28"/>
          <w:u w:val="single"/>
          <w:shd w:val="clear" w:color="auto" w:fill="FFFFFF"/>
        </w:rPr>
        <w:t>VIDEO</w:t>
      </w:r>
      <w:r w:rsidR="000C0AE2" w:rsidRPr="00C80C88">
        <w:rPr>
          <w:sz w:val="28"/>
          <w:szCs w:val="28"/>
          <w:shd w:val="clear" w:color="auto" w:fill="FFFFFF"/>
        </w:rPr>
        <w:t xml:space="preserve"> </w:t>
      </w:r>
      <w:r w:rsidRPr="00C80C88">
        <w:rPr>
          <w:sz w:val="28"/>
          <w:szCs w:val="28"/>
          <w:shd w:val="clear" w:color="auto" w:fill="FFFFFF"/>
        </w:rPr>
        <w:t>sharing service where users can watch, like, share, comment, and upload videos. It can be accessed on PCs, laptops, tablets</w:t>
      </w:r>
      <w:r w:rsidR="00A4049E" w:rsidRPr="00C80C88">
        <w:rPr>
          <w:sz w:val="28"/>
          <w:szCs w:val="28"/>
          <w:shd w:val="clear" w:color="auto" w:fill="FFFFFF"/>
        </w:rPr>
        <w:t>,</w:t>
      </w:r>
      <w:r w:rsidRPr="00C80C88">
        <w:rPr>
          <w:sz w:val="28"/>
          <w:szCs w:val="28"/>
          <w:shd w:val="clear" w:color="auto" w:fill="FFFFFF"/>
        </w:rPr>
        <w:t xml:space="preserve"> mobile phones</w:t>
      </w:r>
      <w:r w:rsidR="00A4049E" w:rsidRPr="00C80C88">
        <w:rPr>
          <w:sz w:val="28"/>
          <w:szCs w:val="28"/>
          <w:shd w:val="clear" w:color="auto" w:fill="FFFFFF"/>
        </w:rPr>
        <w:t xml:space="preserve"> and smart TVs</w:t>
      </w:r>
      <w:r w:rsidRPr="00C80C88">
        <w:rPr>
          <w:sz w:val="28"/>
          <w:szCs w:val="28"/>
          <w:shd w:val="clear" w:color="auto" w:fill="FFFFFF"/>
        </w:rPr>
        <w:t xml:space="preserve">.  Using YouTube is free, but you will normally have to suffer through a commercial before the video starts.  For a fee you can upgrade to the Premium version which has no commercials. </w:t>
      </w:r>
    </w:p>
    <w:p w:rsidR="00C81A58" w:rsidRPr="00A11681" w:rsidRDefault="00962005" w:rsidP="00C81A58">
      <w:pPr>
        <w:rPr>
          <w:rFonts w:ascii="Times New Roman" w:hAnsi="Times New Roman" w:cs="Times New Roman"/>
          <w:color w:val="222222"/>
          <w:sz w:val="28"/>
          <w:szCs w:val="28"/>
        </w:rPr>
      </w:pPr>
      <w:r w:rsidRPr="00A11681">
        <w:rPr>
          <w:rFonts w:ascii="Times New Roman" w:hAnsi="Times New Roman" w:cs="Times New Roman"/>
          <w:sz w:val="28"/>
          <w:szCs w:val="28"/>
          <w:shd w:val="clear" w:color="auto" w:fill="FFFFFF"/>
        </w:rPr>
        <w:t xml:space="preserve">You don’t need </w:t>
      </w:r>
      <w:r w:rsidR="00DA47B2" w:rsidRPr="00A11681">
        <w:rPr>
          <w:rFonts w:ascii="Times New Roman" w:hAnsi="Times New Roman" w:cs="Times New Roman"/>
          <w:sz w:val="28"/>
          <w:szCs w:val="28"/>
          <w:shd w:val="clear" w:color="auto" w:fill="FFFFFF"/>
        </w:rPr>
        <w:t>to subscribe</w:t>
      </w:r>
      <w:r w:rsidRPr="00A11681">
        <w:rPr>
          <w:rFonts w:ascii="Times New Roman" w:hAnsi="Times New Roman" w:cs="Times New Roman"/>
          <w:sz w:val="28"/>
          <w:szCs w:val="28"/>
          <w:shd w:val="clear" w:color="auto" w:fill="FFFFFF"/>
        </w:rPr>
        <w:t xml:space="preserve"> to view videos, but a YouTube account is required to post videos. </w:t>
      </w:r>
      <w:r w:rsidR="00DA47B2" w:rsidRPr="00A11681">
        <w:rPr>
          <w:rFonts w:ascii="Times New Roman" w:hAnsi="Times New Roman" w:cs="Times New Roman"/>
          <w:sz w:val="28"/>
          <w:szCs w:val="28"/>
          <w:shd w:val="clear" w:color="auto" w:fill="FFFFFF"/>
        </w:rPr>
        <w:t xml:space="preserve">An account also allows you to create a library of videos for easy access later. </w:t>
      </w:r>
      <w:r w:rsidRPr="00A11681">
        <w:rPr>
          <w:rFonts w:ascii="Times New Roman" w:hAnsi="Times New Roman" w:cs="Times New Roman"/>
          <w:sz w:val="28"/>
          <w:szCs w:val="28"/>
          <w:shd w:val="clear" w:color="auto" w:fill="FFFFFF"/>
        </w:rPr>
        <w:t>A</w:t>
      </w:r>
      <w:r w:rsidR="00DA47B2" w:rsidRPr="00A11681">
        <w:rPr>
          <w:rFonts w:ascii="Times New Roman" w:hAnsi="Times New Roman" w:cs="Times New Roman"/>
          <w:sz w:val="28"/>
          <w:szCs w:val="28"/>
          <w:shd w:val="clear" w:color="auto" w:fill="FFFFFF"/>
        </w:rPr>
        <w:t>n</w:t>
      </w:r>
      <w:r w:rsidRPr="00A11681">
        <w:rPr>
          <w:rFonts w:ascii="Times New Roman" w:hAnsi="Times New Roman" w:cs="Times New Roman"/>
          <w:sz w:val="28"/>
          <w:szCs w:val="28"/>
          <w:shd w:val="clear" w:color="auto" w:fill="FFFFFF"/>
        </w:rPr>
        <w:t xml:space="preserve"> account-holder’s home page is referred to as a “channel”.  This is where the account-holder posts all their videos. There are hundreds of channels specific to genealogy. </w:t>
      </w:r>
      <w:r w:rsidR="00C81A58" w:rsidRPr="00A11681">
        <w:rPr>
          <w:rFonts w:ascii="Times New Roman" w:hAnsi="Times New Roman" w:cs="Times New Roman"/>
          <w:color w:val="222222"/>
          <w:sz w:val="28"/>
          <w:szCs w:val="28"/>
        </w:rPr>
        <w:t xml:space="preserve">Here are </w:t>
      </w:r>
      <w:r w:rsidR="00132456">
        <w:rPr>
          <w:rFonts w:ascii="Times New Roman" w:hAnsi="Times New Roman" w:cs="Times New Roman"/>
          <w:color w:val="222222"/>
          <w:sz w:val="28"/>
          <w:szCs w:val="28"/>
        </w:rPr>
        <w:t>a few</w:t>
      </w:r>
      <w:r w:rsidR="00C81A58" w:rsidRPr="00A11681">
        <w:rPr>
          <w:rFonts w:ascii="Times New Roman" w:hAnsi="Times New Roman" w:cs="Times New Roman"/>
          <w:color w:val="222222"/>
          <w:sz w:val="28"/>
          <w:szCs w:val="28"/>
        </w:rPr>
        <w:t xml:space="preserve"> to get you started:</w:t>
      </w:r>
    </w:p>
    <w:p w:rsidR="00AE147F" w:rsidRPr="00C80C88" w:rsidRDefault="00AE147F" w:rsidP="00AE147F">
      <w:pPr>
        <w:pStyle w:val="NormalWeb"/>
        <w:spacing w:before="0" w:beforeAutospacing="0" w:after="375" w:afterAutospacing="0" w:line="360" w:lineRule="atLeast"/>
        <w:rPr>
          <w:sz w:val="28"/>
          <w:szCs w:val="28"/>
          <w:shd w:val="clear" w:color="auto" w:fill="FFFFFF"/>
        </w:rPr>
      </w:pPr>
      <w:r w:rsidRPr="00C80C88">
        <w:rPr>
          <w:sz w:val="28"/>
          <w:szCs w:val="28"/>
          <w:shd w:val="clear" w:color="auto" w:fill="FFFFFF"/>
        </w:rPr>
        <w:t xml:space="preserve">US National Archives: </w:t>
      </w:r>
      <w:hyperlink r:id="rId7" w:history="1">
        <w:r w:rsidRPr="00C80C88">
          <w:rPr>
            <w:rStyle w:val="Hyperlink"/>
            <w:sz w:val="28"/>
            <w:szCs w:val="28"/>
            <w:shd w:val="clear" w:color="auto" w:fill="FFFFFF"/>
          </w:rPr>
          <w:t>https://www.youtube.com/user/usnationalarchives</w:t>
        </w:r>
      </w:hyperlink>
      <w:r w:rsidRPr="00C80C88">
        <w:rPr>
          <w:sz w:val="28"/>
          <w:szCs w:val="28"/>
          <w:shd w:val="clear" w:color="auto" w:fill="FFFFFF"/>
        </w:rPr>
        <w:t xml:space="preserve"> </w:t>
      </w:r>
    </w:p>
    <w:p w:rsidR="00AE147F" w:rsidRPr="00C80C88" w:rsidRDefault="00AE147F" w:rsidP="00AE147F">
      <w:pPr>
        <w:pStyle w:val="NormalWeb"/>
        <w:spacing w:before="0" w:beforeAutospacing="0" w:after="375" w:afterAutospacing="0" w:line="360" w:lineRule="atLeast"/>
        <w:rPr>
          <w:sz w:val="28"/>
          <w:szCs w:val="28"/>
          <w:shd w:val="clear" w:color="auto" w:fill="FFFFFF"/>
        </w:rPr>
      </w:pPr>
      <w:r w:rsidRPr="00C80C88">
        <w:rPr>
          <w:sz w:val="28"/>
          <w:szCs w:val="28"/>
          <w:shd w:val="clear" w:color="auto" w:fill="FFFFFF"/>
        </w:rPr>
        <w:t xml:space="preserve">Ancestry.com: </w:t>
      </w:r>
      <w:hyperlink r:id="rId8" w:history="1">
        <w:r w:rsidRPr="00C80C88">
          <w:rPr>
            <w:rStyle w:val="Hyperlink"/>
            <w:sz w:val="28"/>
            <w:szCs w:val="28"/>
            <w:shd w:val="clear" w:color="auto" w:fill="FFFFFF"/>
          </w:rPr>
          <w:t>https://www.youtube.com/user/AncestryCom/videos</w:t>
        </w:r>
      </w:hyperlink>
      <w:r w:rsidRPr="00C80C88">
        <w:rPr>
          <w:sz w:val="28"/>
          <w:szCs w:val="28"/>
          <w:shd w:val="clear" w:color="auto" w:fill="FFFFFF"/>
        </w:rPr>
        <w:t xml:space="preserve"> </w:t>
      </w:r>
    </w:p>
    <w:p w:rsidR="00AE147F" w:rsidRPr="00C80C88" w:rsidRDefault="00AE147F" w:rsidP="00AE147F">
      <w:pPr>
        <w:pStyle w:val="NormalWeb"/>
        <w:spacing w:before="0" w:beforeAutospacing="0" w:after="375" w:afterAutospacing="0" w:line="360" w:lineRule="atLeast"/>
        <w:rPr>
          <w:sz w:val="28"/>
          <w:szCs w:val="28"/>
          <w:shd w:val="clear" w:color="auto" w:fill="FFFFFF"/>
        </w:rPr>
      </w:pPr>
      <w:r w:rsidRPr="00C80C88">
        <w:rPr>
          <w:sz w:val="28"/>
          <w:szCs w:val="28"/>
          <w:shd w:val="clear" w:color="auto" w:fill="FFFFFF"/>
        </w:rPr>
        <w:t xml:space="preserve">Family Search: </w:t>
      </w:r>
      <w:hyperlink r:id="rId9" w:history="1">
        <w:r w:rsidRPr="00C80C88">
          <w:rPr>
            <w:rStyle w:val="Hyperlink"/>
            <w:sz w:val="28"/>
            <w:szCs w:val="28"/>
            <w:shd w:val="clear" w:color="auto" w:fill="FFFFFF"/>
          </w:rPr>
          <w:t>https://www.youtube.com/user/FamilySearch/videos</w:t>
        </w:r>
      </w:hyperlink>
      <w:r w:rsidRPr="00C80C88">
        <w:rPr>
          <w:sz w:val="28"/>
          <w:szCs w:val="28"/>
          <w:shd w:val="clear" w:color="auto" w:fill="FFFFFF"/>
        </w:rPr>
        <w:t xml:space="preserve"> </w:t>
      </w:r>
    </w:p>
    <w:p w:rsidR="00AE147F" w:rsidRPr="00C80C88" w:rsidRDefault="00AE147F" w:rsidP="00AE147F">
      <w:pPr>
        <w:pStyle w:val="NormalWeb"/>
        <w:spacing w:before="0" w:beforeAutospacing="0" w:after="375" w:afterAutospacing="0" w:line="360" w:lineRule="atLeast"/>
        <w:rPr>
          <w:sz w:val="28"/>
          <w:szCs w:val="28"/>
          <w:shd w:val="clear" w:color="auto" w:fill="FFFFFF"/>
        </w:rPr>
      </w:pPr>
      <w:r w:rsidRPr="00C80C88">
        <w:rPr>
          <w:sz w:val="28"/>
          <w:szCs w:val="28"/>
          <w:shd w:val="clear" w:color="auto" w:fill="FFFFFF"/>
        </w:rPr>
        <w:t xml:space="preserve">Genealogy Gems: </w:t>
      </w:r>
      <w:hyperlink r:id="rId10" w:history="1">
        <w:r w:rsidRPr="00C80C88">
          <w:rPr>
            <w:rStyle w:val="Hyperlink"/>
            <w:sz w:val="28"/>
            <w:szCs w:val="28"/>
            <w:shd w:val="clear" w:color="auto" w:fill="FFFFFF"/>
          </w:rPr>
          <w:t>https://www.youtube.com/user/GenealogyGems/videos</w:t>
        </w:r>
      </w:hyperlink>
      <w:r w:rsidRPr="00C80C88">
        <w:rPr>
          <w:sz w:val="28"/>
          <w:szCs w:val="28"/>
          <w:shd w:val="clear" w:color="auto" w:fill="FFFFFF"/>
        </w:rPr>
        <w:t xml:space="preserve"> </w:t>
      </w:r>
    </w:p>
    <w:p w:rsidR="00AE147F" w:rsidRPr="00C80C88" w:rsidRDefault="00AE147F" w:rsidP="00AE147F">
      <w:pPr>
        <w:shd w:val="clear" w:color="auto" w:fill="FFFFFF"/>
        <w:rPr>
          <w:rFonts w:ascii="Times New Roman" w:hAnsi="Times New Roman" w:cs="Times New Roman"/>
          <w:sz w:val="32"/>
          <w:szCs w:val="32"/>
        </w:rPr>
      </w:pPr>
      <w:r w:rsidRPr="00C80C88">
        <w:rPr>
          <w:rFonts w:ascii="Times New Roman" w:hAnsi="Times New Roman" w:cs="Times New Roman"/>
          <w:sz w:val="28"/>
          <w:szCs w:val="28"/>
          <w:shd w:val="clear" w:color="auto" w:fill="FFFFFF"/>
        </w:rPr>
        <w:t xml:space="preserve">Family Tree DNA: </w:t>
      </w:r>
      <w:hyperlink r:id="rId11" w:history="1">
        <w:r w:rsidRPr="00C80C88">
          <w:rPr>
            <w:rStyle w:val="Hyperlink"/>
            <w:rFonts w:ascii="Times New Roman" w:hAnsi="Times New Roman" w:cs="Times New Roman"/>
            <w:sz w:val="28"/>
            <w:szCs w:val="28"/>
            <w:shd w:val="clear" w:color="auto" w:fill="FFFFFF"/>
          </w:rPr>
          <w:t>https://www.youtube.com/channel/UCGXMVPJ5TBwcIvvRt3XWpDw/videos</w:t>
        </w:r>
      </w:hyperlink>
    </w:p>
    <w:p w:rsidR="00962005" w:rsidRPr="00703891" w:rsidRDefault="00962005" w:rsidP="00962005">
      <w:pPr>
        <w:rPr>
          <w:rFonts w:ascii="Times New Roman" w:hAnsi="Times New Roman" w:cs="Times New Roman"/>
          <w:b/>
          <w:sz w:val="36"/>
          <w:szCs w:val="36"/>
          <w:u w:val="single"/>
        </w:rPr>
      </w:pPr>
      <w:r w:rsidRPr="00703891">
        <w:rPr>
          <w:rFonts w:ascii="Times New Roman" w:hAnsi="Times New Roman" w:cs="Times New Roman"/>
          <w:b/>
          <w:sz w:val="36"/>
          <w:szCs w:val="36"/>
          <w:u w:val="single"/>
        </w:rPr>
        <w:t>Blog</w:t>
      </w:r>
      <w:r w:rsidR="00703891" w:rsidRPr="00703891">
        <w:rPr>
          <w:rFonts w:ascii="Times New Roman" w:hAnsi="Times New Roman" w:cs="Times New Roman"/>
          <w:b/>
          <w:sz w:val="36"/>
          <w:szCs w:val="36"/>
          <w:u w:val="single"/>
        </w:rPr>
        <w:t>s</w:t>
      </w:r>
    </w:p>
    <w:p w:rsidR="00A12F8A" w:rsidRPr="00C80C88" w:rsidRDefault="00A12F8A" w:rsidP="00A12F8A">
      <w:pPr>
        <w:rPr>
          <w:rFonts w:ascii="Times New Roman" w:hAnsi="Times New Roman" w:cs="Times New Roman"/>
          <w:sz w:val="28"/>
          <w:szCs w:val="28"/>
        </w:rPr>
      </w:pPr>
      <w:r w:rsidRPr="00C80C88">
        <w:rPr>
          <w:rFonts w:ascii="Times New Roman" w:hAnsi="Times New Roman" w:cs="Times New Roman"/>
          <w:sz w:val="28"/>
          <w:szCs w:val="28"/>
        </w:rPr>
        <w:t>Dictionary.com defines blog as, “a regularly updated website or web page, typically one run b</w:t>
      </w:r>
      <w:r w:rsidR="0080208E" w:rsidRPr="00C80C88">
        <w:rPr>
          <w:rFonts w:ascii="Times New Roman" w:hAnsi="Times New Roman" w:cs="Times New Roman"/>
          <w:sz w:val="28"/>
          <w:szCs w:val="28"/>
        </w:rPr>
        <w:t xml:space="preserve">y an individual or small group </w:t>
      </w:r>
      <w:r w:rsidRPr="00C80C88">
        <w:rPr>
          <w:rFonts w:ascii="Times New Roman" w:hAnsi="Times New Roman" w:cs="Times New Roman"/>
          <w:sz w:val="28"/>
          <w:szCs w:val="28"/>
        </w:rPr>
        <w:t xml:space="preserve">that is written in an informal or conversational style. </w:t>
      </w:r>
      <w:r w:rsidR="0080208E" w:rsidRPr="00C80C88">
        <w:rPr>
          <w:rFonts w:ascii="Times New Roman" w:hAnsi="Times New Roman" w:cs="Times New Roman"/>
          <w:sz w:val="28"/>
          <w:szCs w:val="28"/>
        </w:rPr>
        <w:t xml:space="preserve">Blog posts (aka articles) are typically displayed in reverse chronological order, so that the most recent post appears first. </w:t>
      </w:r>
    </w:p>
    <w:p w:rsidR="00962005" w:rsidRPr="00C80C88" w:rsidRDefault="00962005" w:rsidP="00962005">
      <w:pPr>
        <w:rPr>
          <w:rFonts w:ascii="Times New Roman" w:hAnsi="Times New Roman" w:cs="Times New Roman"/>
          <w:sz w:val="28"/>
          <w:szCs w:val="28"/>
        </w:rPr>
      </w:pPr>
      <w:r w:rsidRPr="00C80C88">
        <w:rPr>
          <w:rFonts w:ascii="Times New Roman" w:hAnsi="Times New Roman" w:cs="Times New Roman"/>
          <w:sz w:val="28"/>
          <w:szCs w:val="28"/>
        </w:rPr>
        <w:t>Some bloggers offer to deliver the latest blog post to your email inbox. Th</w:t>
      </w:r>
      <w:r w:rsidR="00D31183" w:rsidRPr="00C80C88">
        <w:rPr>
          <w:rFonts w:ascii="Times New Roman" w:hAnsi="Times New Roman" w:cs="Times New Roman"/>
          <w:sz w:val="28"/>
          <w:szCs w:val="28"/>
        </w:rPr>
        <w:t xml:space="preserve">is is sometimes referred to as a </w:t>
      </w:r>
      <w:r w:rsidR="00D31183" w:rsidRPr="00C80C88">
        <w:rPr>
          <w:rFonts w:ascii="Times New Roman" w:hAnsi="Times New Roman" w:cs="Times New Roman"/>
          <w:b/>
          <w:i/>
          <w:color w:val="FF0000"/>
          <w:sz w:val="28"/>
          <w:szCs w:val="28"/>
          <w:u w:val="single"/>
        </w:rPr>
        <w:t>NEWSLETTER</w:t>
      </w:r>
      <w:r w:rsidRPr="00C80C88">
        <w:rPr>
          <w:rFonts w:ascii="Times New Roman" w:hAnsi="Times New Roman" w:cs="Times New Roman"/>
          <w:sz w:val="28"/>
          <w:szCs w:val="28"/>
        </w:rPr>
        <w:t>. The frequency of blog posts will vary e.g. daily, weekly, or monthly. Post content can include information on the latest genealogy books and publications, how to research your ancestors both online and offline, tips on using software and apps, and upcoming genealogical events and conferences. Many bloggers also share their brick walls</w:t>
      </w:r>
      <w:r w:rsidR="00D9108B" w:rsidRPr="00C80C88">
        <w:rPr>
          <w:rFonts w:ascii="Times New Roman" w:hAnsi="Times New Roman" w:cs="Times New Roman"/>
          <w:sz w:val="28"/>
          <w:szCs w:val="28"/>
        </w:rPr>
        <w:t xml:space="preserve"> and success stories</w:t>
      </w:r>
      <w:r w:rsidRPr="00C80C88">
        <w:rPr>
          <w:rFonts w:ascii="Times New Roman" w:hAnsi="Times New Roman" w:cs="Times New Roman"/>
          <w:sz w:val="28"/>
          <w:szCs w:val="28"/>
        </w:rPr>
        <w:t xml:space="preserve">. </w:t>
      </w:r>
    </w:p>
    <w:p w:rsidR="00962005" w:rsidRPr="00C80C88" w:rsidRDefault="00962005" w:rsidP="00962005">
      <w:pPr>
        <w:rPr>
          <w:rFonts w:ascii="Times New Roman" w:hAnsi="Times New Roman" w:cs="Times New Roman"/>
          <w:sz w:val="28"/>
          <w:szCs w:val="28"/>
        </w:rPr>
      </w:pPr>
      <w:r w:rsidRPr="00C80C88">
        <w:rPr>
          <w:rFonts w:ascii="Times New Roman" w:hAnsi="Times New Roman" w:cs="Times New Roman"/>
          <w:sz w:val="28"/>
          <w:szCs w:val="28"/>
        </w:rPr>
        <w:lastRenderedPageBreak/>
        <w:t>Anyone can set up a blog with the right technology, so you should do some research or you could be wasting your time or worse, getting bogus information.  Here are a few things to consider before following a blog:</w:t>
      </w:r>
    </w:p>
    <w:p w:rsidR="00962005" w:rsidRPr="00C80C88" w:rsidRDefault="00962005" w:rsidP="00962005">
      <w:pPr>
        <w:pStyle w:val="ListParagraph"/>
        <w:numPr>
          <w:ilvl w:val="0"/>
          <w:numId w:val="1"/>
        </w:numPr>
        <w:rPr>
          <w:rFonts w:ascii="Times New Roman" w:hAnsi="Times New Roman" w:cs="Times New Roman"/>
          <w:sz w:val="28"/>
          <w:szCs w:val="28"/>
        </w:rPr>
      </w:pPr>
      <w:r w:rsidRPr="00C80C88">
        <w:rPr>
          <w:rFonts w:ascii="Times New Roman" w:hAnsi="Times New Roman" w:cs="Times New Roman"/>
          <w:sz w:val="28"/>
          <w:szCs w:val="28"/>
        </w:rPr>
        <w:t xml:space="preserve">Check the bloggers credentials.  Are they a certified genealogist?  Are they affiliated with a well-known genealogy organization (e.g., Family Search) or business (e.g., Ancestry.com)?  The more credible the source the more likely the information they are sharing is accurate and useful. </w:t>
      </w:r>
    </w:p>
    <w:p w:rsidR="00962005" w:rsidRPr="00C80C88" w:rsidRDefault="00962005" w:rsidP="00962005">
      <w:pPr>
        <w:pStyle w:val="ListParagraph"/>
        <w:numPr>
          <w:ilvl w:val="0"/>
          <w:numId w:val="1"/>
        </w:numPr>
        <w:rPr>
          <w:rFonts w:ascii="Times New Roman" w:hAnsi="Times New Roman" w:cs="Times New Roman"/>
          <w:sz w:val="28"/>
          <w:szCs w:val="28"/>
        </w:rPr>
      </w:pPr>
      <w:r w:rsidRPr="00C80C88">
        <w:rPr>
          <w:rFonts w:ascii="Times New Roman" w:hAnsi="Times New Roman" w:cs="Times New Roman"/>
          <w:sz w:val="28"/>
          <w:szCs w:val="28"/>
        </w:rPr>
        <w:t>The blog should have fresh content.  Check to see when the last post was done.  If it was more than a month ago don’t waste your time following it.</w:t>
      </w:r>
    </w:p>
    <w:p w:rsidR="00962005" w:rsidRPr="00C80C88" w:rsidRDefault="00962005" w:rsidP="00962005">
      <w:pPr>
        <w:pStyle w:val="ListParagraph"/>
        <w:numPr>
          <w:ilvl w:val="0"/>
          <w:numId w:val="1"/>
        </w:numPr>
        <w:rPr>
          <w:rFonts w:ascii="Times New Roman" w:hAnsi="Times New Roman" w:cs="Times New Roman"/>
          <w:sz w:val="28"/>
          <w:szCs w:val="28"/>
        </w:rPr>
      </w:pPr>
      <w:r w:rsidRPr="00C80C88">
        <w:rPr>
          <w:rFonts w:ascii="Times New Roman" w:hAnsi="Times New Roman" w:cs="Times New Roman"/>
          <w:sz w:val="28"/>
          <w:szCs w:val="28"/>
        </w:rPr>
        <w:t xml:space="preserve">If they offer an e-newsletter delivered to your inbox make sure they state that they will not sell your information to third party vendors.  </w:t>
      </w:r>
    </w:p>
    <w:p w:rsidR="00962005" w:rsidRPr="00C80C88" w:rsidRDefault="00A93C2A" w:rsidP="00962005">
      <w:pPr>
        <w:rPr>
          <w:rFonts w:ascii="Times New Roman" w:hAnsi="Times New Roman" w:cs="Times New Roman"/>
          <w:sz w:val="28"/>
          <w:szCs w:val="28"/>
        </w:rPr>
      </w:pPr>
      <w:r w:rsidRPr="00C80C88">
        <w:rPr>
          <w:rFonts w:ascii="Times New Roman" w:hAnsi="Times New Roman" w:cs="Times New Roman"/>
          <w:sz w:val="28"/>
          <w:szCs w:val="28"/>
        </w:rPr>
        <w:t>Here is a</w:t>
      </w:r>
      <w:r w:rsidR="00962005" w:rsidRPr="00C80C88">
        <w:rPr>
          <w:rFonts w:ascii="Times New Roman" w:hAnsi="Times New Roman" w:cs="Times New Roman"/>
          <w:sz w:val="28"/>
          <w:szCs w:val="28"/>
        </w:rPr>
        <w:t xml:space="preserve"> list of blogs to get you started.  </w:t>
      </w:r>
    </w:p>
    <w:p w:rsidR="00A93C2A" w:rsidRPr="00C80C88" w:rsidRDefault="00A93C2A" w:rsidP="007B6977">
      <w:pPr>
        <w:pStyle w:val="ListParagraph"/>
        <w:ind w:left="0"/>
        <w:jc w:val="both"/>
        <w:rPr>
          <w:rFonts w:ascii="Times New Roman" w:hAnsi="Times New Roman" w:cs="Times New Roman"/>
          <w:sz w:val="28"/>
          <w:szCs w:val="28"/>
        </w:rPr>
      </w:pPr>
      <w:r w:rsidRPr="00C80C88">
        <w:rPr>
          <w:rFonts w:ascii="Times New Roman" w:hAnsi="Times New Roman" w:cs="Times New Roman"/>
          <w:sz w:val="28"/>
          <w:szCs w:val="28"/>
        </w:rPr>
        <w:t>The Genealogy Guide</w:t>
      </w:r>
      <w:r w:rsidR="009F3D65" w:rsidRPr="00C80C88">
        <w:rPr>
          <w:rFonts w:ascii="Times New Roman" w:hAnsi="Times New Roman" w:cs="Times New Roman"/>
          <w:sz w:val="28"/>
          <w:szCs w:val="28"/>
        </w:rPr>
        <w:t xml:space="preserve"> – Top 10 Genealogy Blogs</w:t>
      </w:r>
    </w:p>
    <w:p w:rsidR="00962005" w:rsidRPr="00C80C88" w:rsidRDefault="002C22E7" w:rsidP="00962005">
      <w:pPr>
        <w:pStyle w:val="NormalWeb"/>
        <w:shd w:val="clear" w:color="auto" w:fill="FFFFFF"/>
        <w:spacing w:before="0" w:beforeAutospacing="0" w:after="240" w:afterAutospacing="0"/>
        <w:rPr>
          <w:color w:val="222222"/>
          <w:sz w:val="28"/>
          <w:szCs w:val="28"/>
        </w:rPr>
      </w:pPr>
      <w:hyperlink r:id="rId12" w:history="1">
        <w:r w:rsidR="00962005" w:rsidRPr="00C80C88">
          <w:rPr>
            <w:rStyle w:val="Hyperlink"/>
            <w:sz w:val="28"/>
            <w:szCs w:val="28"/>
          </w:rPr>
          <w:t>https://thegenealogyguide.com/top-10-genealogy-blogs-to-check-out</w:t>
        </w:r>
      </w:hyperlink>
      <w:r w:rsidR="00962005" w:rsidRPr="00C80C88">
        <w:rPr>
          <w:color w:val="222222"/>
          <w:sz w:val="28"/>
          <w:szCs w:val="28"/>
        </w:rPr>
        <w:t xml:space="preserve"> </w:t>
      </w:r>
    </w:p>
    <w:p w:rsidR="007B6977" w:rsidRPr="00C80C88" w:rsidRDefault="007B6977" w:rsidP="007B6977">
      <w:pPr>
        <w:rPr>
          <w:rFonts w:ascii="Times New Roman" w:hAnsi="Times New Roman" w:cs="Times New Roman"/>
          <w:sz w:val="28"/>
          <w:szCs w:val="28"/>
        </w:rPr>
      </w:pPr>
      <w:r w:rsidRPr="00C80C88">
        <w:rPr>
          <w:rFonts w:ascii="Times New Roman" w:hAnsi="Times New Roman" w:cs="Times New Roman"/>
          <w:sz w:val="28"/>
          <w:szCs w:val="28"/>
        </w:rPr>
        <w:t>Tenacious Genealogy – 12 Genealogy Blogs to Follow</w:t>
      </w:r>
    </w:p>
    <w:p w:rsidR="007B6977" w:rsidRPr="00C80C88" w:rsidRDefault="007B6977" w:rsidP="007B6977">
      <w:pPr>
        <w:rPr>
          <w:rStyle w:val="Hyperlink"/>
          <w:rFonts w:ascii="Times New Roman" w:hAnsi="Times New Roman" w:cs="Times New Roman"/>
          <w:color w:val="660099"/>
          <w:sz w:val="28"/>
          <w:szCs w:val="28"/>
          <w:u w:val="none"/>
          <w:shd w:val="clear" w:color="auto" w:fill="FFFFFF"/>
        </w:rPr>
      </w:pPr>
      <w:hyperlink r:id="rId13" w:history="1">
        <w:r w:rsidRPr="00C80C88">
          <w:rPr>
            <w:rStyle w:val="Hyperlink"/>
            <w:rFonts w:ascii="Times New Roman" w:hAnsi="Times New Roman" w:cs="Times New Roman"/>
            <w:sz w:val="28"/>
            <w:szCs w:val="28"/>
          </w:rPr>
          <w:t>https://tenaciousgenealogy.com/12-genealogy-blogs-follow-2018/</w:t>
        </w:r>
      </w:hyperlink>
      <w:r w:rsidRPr="00C80C88">
        <w:rPr>
          <w:rFonts w:ascii="Times New Roman" w:hAnsi="Times New Roman" w:cs="Times New Roman"/>
          <w:sz w:val="28"/>
          <w:szCs w:val="28"/>
        </w:rPr>
        <w:fldChar w:fldCharType="begin"/>
      </w:r>
      <w:r w:rsidRPr="00C80C88">
        <w:rPr>
          <w:rFonts w:ascii="Times New Roman" w:hAnsi="Times New Roman" w:cs="Times New Roman"/>
          <w:sz w:val="28"/>
          <w:szCs w:val="28"/>
        </w:rPr>
        <w:instrText xml:space="preserve"> HYPERLINK "https://tenaciousgenealogy.com/12-genealogy-blogs-follow-2018/" </w:instrText>
      </w:r>
      <w:r w:rsidRPr="00C80C88">
        <w:rPr>
          <w:rFonts w:ascii="Times New Roman" w:hAnsi="Times New Roman" w:cs="Times New Roman"/>
          <w:sz w:val="28"/>
          <w:szCs w:val="28"/>
        </w:rPr>
        <w:fldChar w:fldCharType="separate"/>
      </w:r>
    </w:p>
    <w:p w:rsidR="00962005" w:rsidRPr="00C80C88" w:rsidRDefault="007B6977" w:rsidP="00962005">
      <w:pPr>
        <w:pStyle w:val="NormalWeb"/>
        <w:shd w:val="clear" w:color="auto" w:fill="FFFFFF"/>
        <w:spacing w:before="0" w:beforeAutospacing="0" w:after="240" w:afterAutospacing="0"/>
        <w:rPr>
          <w:color w:val="222222"/>
          <w:sz w:val="28"/>
          <w:szCs w:val="28"/>
        </w:rPr>
      </w:pPr>
      <w:r w:rsidRPr="00C80C88">
        <w:fldChar w:fldCharType="end"/>
      </w:r>
      <w:r w:rsidR="00962005" w:rsidRPr="00C80C88">
        <w:rPr>
          <w:color w:val="222222"/>
          <w:sz w:val="28"/>
          <w:szCs w:val="28"/>
        </w:rPr>
        <w:t>Mile Meyers:</w:t>
      </w:r>
    </w:p>
    <w:p w:rsidR="00962005" w:rsidRPr="00C80C88" w:rsidRDefault="002C22E7" w:rsidP="00962005">
      <w:pPr>
        <w:pStyle w:val="NormalWeb"/>
        <w:shd w:val="clear" w:color="auto" w:fill="FFFFFF"/>
        <w:spacing w:before="0" w:beforeAutospacing="0" w:after="240" w:afterAutospacing="0"/>
        <w:rPr>
          <w:color w:val="222222"/>
          <w:sz w:val="28"/>
          <w:szCs w:val="28"/>
        </w:rPr>
      </w:pPr>
      <w:hyperlink r:id="rId14" w:history="1">
        <w:r w:rsidR="00962005" w:rsidRPr="00C80C88">
          <w:rPr>
            <w:rStyle w:val="Hyperlink"/>
            <w:sz w:val="28"/>
            <w:szCs w:val="28"/>
          </w:rPr>
          <w:t>http://milesgenealogy.blogspot.com/</w:t>
        </w:r>
      </w:hyperlink>
      <w:r w:rsidR="00962005" w:rsidRPr="00C80C88">
        <w:rPr>
          <w:color w:val="222222"/>
          <w:sz w:val="28"/>
          <w:szCs w:val="28"/>
        </w:rPr>
        <w:t xml:space="preserve"> </w:t>
      </w:r>
    </w:p>
    <w:p w:rsidR="00D9108B" w:rsidRPr="00C80C88" w:rsidRDefault="00D9108B" w:rsidP="00962005">
      <w:pPr>
        <w:pStyle w:val="NormalWeb"/>
        <w:shd w:val="clear" w:color="auto" w:fill="FFFFFF"/>
        <w:spacing w:before="0" w:beforeAutospacing="0" w:after="240" w:afterAutospacing="0"/>
        <w:rPr>
          <w:color w:val="222222"/>
          <w:sz w:val="28"/>
          <w:szCs w:val="28"/>
        </w:rPr>
      </w:pPr>
      <w:r w:rsidRPr="00C80C88">
        <w:rPr>
          <w:color w:val="222222"/>
          <w:sz w:val="28"/>
          <w:szCs w:val="28"/>
        </w:rPr>
        <w:t>Dick Eastman’s Newsletter (aka Blog)</w:t>
      </w:r>
    </w:p>
    <w:p w:rsidR="00D9108B" w:rsidRPr="00C80C88" w:rsidRDefault="002C22E7" w:rsidP="00962005">
      <w:pPr>
        <w:pStyle w:val="NormalWeb"/>
        <w:shd w:val="clear" w:color="auto" w:fill="FFFFFF"/>
        <w:spacing w:before="0" w:beforeAutospacing="0" w:after="240" w:afterAutospacing="0"/>
        <w:rPr>
          <w:color w:val="222222"/>
          <w:sz w:val="28"/>
          <w:szCs w:val="28"/>
        </w:rPr>
      </w:pPr>
      <w:hyperlink r:id="rId15" w:history="1">
        <w:r w:rsidR="00D9108B" w:rsidRPr="00C80C88">
          <w:rPr>
            <w:rStyle w:val="Hyperlink"/>
            <w:sz w:val="28"/>
            <w:szCs w:val="28"/>
          </w:rPr>
          <w:t>https://blog.eogn.com/</w:t>
        </w:r>
      </w:hyperlink>
    </w:p>
    <w:p w:rsidR="0054264C" w:rsidRPr="00C80C88" w:rsidRDefault="0054264C" w:rsidP="00962005">
      <w:pPr>
        <w:pStyle w:val="NormalWeb"/>
        <w:shd w:val="clear" w:color="auto" w:fill="FFFFFF"/>
        <w:spacing w:before="0" w:beforeAutospacing="0" w:after="240" w:afterAutospacing="0"/>
        <w:rPr>
          <w:sz w:val="28"/>
          <w:szCs w:val="28"/>
        </w:rPr>
      </w:pPr>
      <w:r w:rsidRPr="00C80C88">
        <w:rPr>
          <w:sz w:val="28"/>
          <w:szCs w:val="28"/>
        </w:rPr>
        <w:t>Lisa Louise Cooke’s Genealogy Gems Blog:</w:t>
      </w:r>
    </w:p>
    <w:p w:rsidR="0054264C" w:rsidRPr="00C80C88" w:rsidRDefault="002C22E7" w:rsidP="00962005">
      <w:pPr>
        <w:pStyle w:val="NormalWeb"/>
        <w:shd w:val="clear" w:color="auto" w:fill="FFFFFF"/>
        <w:spacing w:before="0" w:beforeAutospacing="0" w:after="240" w:afterAutospacing="0"/>
        <w:rPr>
          <w:color w:val="222222"/>
          <w:sz w:val="28"/>
          <w:szCs w:val="28"/>
        </w:rPr>
      </w:pPr>
      <w:hyperlink r:id="rId16" w:history="1">
        <w:r w:rsidR="0054264C" w:rsidRPr="00C80C88">
          <w:rPr>
            <w:rStyle w:val="Hyperlink"/>
            <w:sz w:val="28"/>
            <w:szCs w:val="28"/>
          </w:rPr>
          <w:t>https://lisalouisecooke.com/</w:t>
        </w:r>
      </w:hyperlink>
    </w:p>
    <w:p w:rsidR="00962005" w:rsidRPr="00703891" w:rsidRDefault="00917304" w:rsidP="00962005">
      <w:pPr>
        <w:rPr>
          <w:rFonts w:ascii="Times New Roman" w:hAnsi="Times New Roman" w:cs="Times New Roman"/>
          <w:b/>
          <w:sz w:val="36"/>
          <w:szCs w:val="36"/>
          <w:u w:val="single"/>
        </w:rPr>
      </w:pPr>
      <w:r w:rsidRPr="00703891">
        <w:rPr>
          <w:rFonts w:ascii="Times New Roman" w:hAnsi="Times New Roman" w:cs="Times New Roman"/>
          <w:b/>
          <w:sz w:val="36"/>
          <w:szCs w:val="36"/>
          <w:u w:val="single"/>
        </w:rPr>
        <w:t>Podcasts</w:t>
      </w:r>
    </w:p>
    <w:p w:rsidR="004B6680" w:rsidRPr="00C80C88" w:rsidRDefault="004B6680" w:rsidP="00962005">
      <w:pPr>
        <w:rPr>
          <w:rFonts w:ascii="Times New Roman" w:hAnsi="Times New Roman" w:cs="Times New Roman"/>
          <w:sz w:val="28"/>
          <w:szCs w:val="28"/>
        </w:rPr>
      </w:pPr>
      <w:r w:rsidRPr="00C80C88">
        <w:rPr>
          <w:rFonts w:ascii="Times New Roman" w:hAnsi="Times New Roman" w:cs="Times New Roman"/>
          <w:sz w:val="28"/>
          <w:szCs w:val="28"/>
        </w:rPr>
        <w:t xml:space="preserve">A podcast is an online audio file that is compressed into digital format and delivered through an RSS feed. They are often used as a means of interviewing an expert in a given field, or creating an online audio seminar on a given topic. Think of it as a form of </w:t>
      </w:r>
      <w:r w:rsidRPr="00C80C88">
        <w:rPr>
          <w:rFonts w:ascii="Times New Roman" w:hAnsi="Times New Roman" w:cs="Times New Roman"/>
          <w:b/>
          <w:i/>
          <w:color w:val="FF0000"/>
          <w:sz w:val="28"/>
          <w:szCs w:val="28"/>
          <w:u w:val="single"/>
        </w:rPr>
        <w:t>talk radio</w:t>
      </w:r>
      <w:r w:rsidRPr="00C80C88">
        <w:rPr>
          <w:rFonts w:ascii="Times New Roman" w:hAnsi="Times New Roman" w:cs="Times New Roman"/>
          <w:sz w:val="28"/>
          <w:szCs w:val="28"/>
        </w:rPr>
        <w:t xml:space="preserve">. </w:t>
      </w:r>
    </w:p>
    <w:p w:rsidR="009F20FB" w:rsidRPr="00C80C88" w:rsidRDefault="009F20FB" w:rsidP="00962005">
      <w:pPr>
        <w:rPr>
          <w:rFonts w:ascii="Times New Roman" w:hAnsi="Times New Roman" w:cs="Times New Roman"/>
          <w:sz w:val="28"/>
          <w:szCs w:val="28"/>
        </w:rPr>
      </w:pPr>
      <w:r w:rsidRPr="00C80C88">
        <w:rPr>
          <w:rFonts w:ascii="Times New Roman" w:hAnsi="Times New Roman" w:cs="Times New Roman"/>
          <w:sz w:val="28"/>
          <w:szCs w:val="28"/>
        </w:rPr>
        <w:t xml:space="preserve">Difference </w:t>
      </w:r>
      <w:proofErr w:type="gramStart"/>
      <w:r w:rsidRPr="00C80C88">
        <w:rPr>
          <w:rFonts w:ascii="Times New Roman" w:hAnsi="Times New Roman" w:cs="Times New Roman"/>
          <w:sz w:val="28"/>
          <w:szCs w:val="28"/>
        </w:rPr>
        <w:t>Between</w:t>
      </w:r>
      <w:proofErr w:type="gramEnd"/>
      <w:r w:rsidRPr="00C80C88">
        <w:rPr>
          <w:rFonts w:ascii="Times New Roman" w:hAnsi="Times New Roman" w:cs="Times New Roman"/>
          <w:sz w:val="28"/>
          <w:szCs w:val="28"/>
        </w:rPr>
        <w:t xml:space="preserve"> a Blog and a Podcast:</w:t>
      </w:r>
    </w:p>
    <w:p w:rsidR="00F6140E" w:rsidRPr="00C80C88" w:rsidRDefault="009F20FB" w:rsidP="009F20FB">
      <w:pPr>
        <w:rPr>
          <w:rFonts w:ascii="Times New Roman" w:hAnsi="Times New Roman" w:cs="Times New Roman"/>
          <w:color w:val="222222"/>
          <w:sz w:val="28"/>
          <w:szCs w:val="28"/>
        </w:rPr>
      </w:pPr>
      <w:r w:rsidRPr="00C80C88">
        <w:rPr>
          <w:rFonts w:ascii="Times New Roman" w:hAnsi="Times New Roman" w:cs="Times New Roman"/>
          <w:sz w:val="28"/>
          <w:szCs w:val="28"/>
        </w:rPr>
        <w:t xml:space="preserve">The main difference lies in the way the information is received. A blog is designed for reading and a podcast is designed for listening. </w:t>
      </w:r>
      <w:r w:rsidR="006D7D7B" w:rsidRPr="00C80C88">
        <w:rPr>
          <w:rFonts w:ascii="Times New Roman" w:hAnsi="Times New Roman" w:cs="Times New Roman"/>
          <w:sz w:val="28"/>
          <w:szCs w:val="28"/>
        </w:rPr>
        <w:t xml:space="preserve">Podcasts can be accessed via a website or you can download them to your desktop or a streaming service link </w:t>
      </w:r>
      <w:proofErr w:type="spellStart"/>
      <w:r w:rsidR="006D7D7B" w:rsidRPr="00C80C88">
        <w:rPr>
          <w:rFonts w:ascii="Times New Roman" w:hAnsi="Times New Roman" w:cs="Times New Roman"/>
          <w:sz w:val="28"/>
          <w:szCs w:val="28"/>
        </w:rPr>
        <w:t>SoundCloud</w:t>
      </w:r>
      <w:proofErr w:type="spellEnd"/>
      <w:r w:rsidR="006D7D7B" w:rsidRPr="00C80C88">
        <w:rPr>
          <w:rFonts w:ascii="Times New Roman" w:hAnsi="Times New Roman" w:cs="Times New Roman"/>
          <w:sz w:val="28"/>
          <w:szCs w:val="28"/>
        </w:rPr>
        <w:t xml:space="preserve"> or Google Podcasts.  </w:t>
      </w:r>
      <w:r w:rsidR="00F6140E" w:rsidRPr="00C80C88">
        <w:rPr>
          <w:rFonts w:ascii="Times New Roman" w:hAnsi="Times New Roman" w:cs="Times New Roman"/>
          <w:color w:val="222222"/>
          <w:sz w:val="28"/>
          <w:szCs w:val="28"/>
        </w:rPr>
        <w:t>Here are some resources to get you started:</w:t>
      </w:r>
    </w:p>
    <w:p w:rsidR="00917304" w:rsidRPr="00C80C88" w:rsidRDefault="00917304" w:rsidP="00917304">
      <w:pPr>
        <w:pStyle w:val="NormalWeb"/>
        <w:shd w:val="clear" w:color="auto" w:fill="FFFFFF"/>
        <w:spacing w:before="0" w:beforeAutospacing="0" w:after="240" w:afterAutospacing="0"/>
        <w:rPr>
          <w:sz w:val="28"/>
          <w:szCs w:val="28"/>
        </w:rPr>
      </w:pPr>
      <w:r w:rsidRPr="00C80C88">
        <w:rPr>
          <w:sz w:val="28"/>
          <w:szCs w:val="28"/>
        </w:rPr>
        <w:lastRenderedPageBreak/>
        <w:t>Lisa Louise Cooke’s Genealogy Gems Podcast:</w:t>
      </w:r>
    </w:p>
    <w:p w:rsidR="00917304" w:rsidRPr="00C80C88" w:rsidRDefault="002C22E7" w:rsidP="00962005">
      <w:pPr>
        <w:pStyle w:val="NormalWeb"/>
        <w:spacing w:before="0" w:beforeAutospacing="0" w:after="375" w:afterAutospacing="0" w:line="360" w:lineRule="atLeast"/>
        <w:rPr>
          <w:sz w:val="28"/>
          <w:szCs w:val="28"/>
        </w:rPr>
      </w:pPr>
      <w:hyperlink r:id="rId17" w:history="1">
        <w:r w:rsidR="00917304" w:rsidRPr="00C80C88">
          <w:rPr>
            <w:rStyle w:val="Hyperlink"/>
            <w:sz w:val="28"/>
            <w:szCs w:val="28"/>
          </w:rPr>
          <w:t>https://lisalouisecooke.com/podcasts/</w:t>
        </w:r>
      </w:hyperlink>
    </w:p>
    <w:p w:rsidR="00962005" w:rsidRPr="00C80C88" w:rsidRDefault="009F20FB">
      <w:pPr>
        <w:rPr>
          <w:rFonts w:ascii="Times New Roman" w:hAnsi="Times New Roman" w:cs="Times New Roman"/>
          <w:sz w:val="28"/>
          <w:szCs w:val="28"/>
        </w:rPr>
      </w:pPr>
      <w:r w:rsidRPr="00C80C88">
        <w:rPr>
          <w:rFonts w:ascii="Times New Roman" w:hAnsi="Times New Roman" w:cs="Times New Roman"/>
          <w:sz w:val="28"/>
          <w:szCs w:val="28"/>
        </w:rPr>
        <w:t>The Genealogy Guys (Drew Smith and George G. Morgan) Podcast:</w:t>
      </w:r>
    </w:p>
    <w:p w:rsidR="009F20FB" w:rsidRPr="00C80C88" w:rsidRDefault="002C22E7">
      <w:pPr>
        <w:rPr>
          <w:rFonts w:ascii="Times New Roman" w:hAnsi="Times New Roman" w:cs="Times New Roman"/>
          <w:sz w:val="28"/>
          <w:szCs w:val="28"/>
        </w:rPr>
      </w:pPr>
      <w:hyperlink r:id="rId18" w:history="1">
        <w:r w:rsidR="009F20FB" w:rsidRPr="00C80C88">
          <w:rPr>
            <w:rStyle w:val="Hyperlink"/>
            <w:rFonts w:ascii="Times New Roman" w:hAnsi="Times New Roman" w:cs="Times New Roman"/>
            <w:sz w:val="28"/>
            <w:szCs w:val="28"/>
          </w:rPr>
          <w:t>http://genealogyguys.com/</w:t>
        </w:r>
      </w:hyperlink>
    </w:p>
    <w:p w:rsidR="001D773E" w:rsidRPr="00C80C88" w:rsidRDefault="001D773E" w:rsidP="001D773E">
      <w:pPr>
        <w:rPr>
          <w:rFonts w:ascii="Times New Roman" w:hAnsi="Times New Roman" w:cs="Times New Roman"/>
          <w:sz w:val="28"/>
          <w:szCs w:val="28"/>
        </w:rPr>
      </w:pPr>
      <w:r w:rsidRPr="00C80C88">
        <w:rPr>
          <w:rFonts w:ascii="Times New Roman" w:hAnsi="Times New Roman" w:cs="Times New Roman"/>
          <w:sz w:val="28"/>
          <w:szCs w:val="28"/>
        </w:rPr>
        <w:t>Genealogy Happy Hour:</w:t>
      </w:r>
    </w:p>
    <w:p w:rsidR="001D773E" w:rsidRPr="00C80C88" w:rsidRDefault="002C22E7" w:rsidP="001D773E">
      <w:pPr>
        <w:rPr>
          <w:rFonts w:ascii="Times New Roman" w:hAnsi="Times New Roman" w:cs="Times New Roman"/>
          <w:sz w:val="28"/>
          <w:szCs w:val="28"/>
        </w:rPr>
      </w:pPr>
      <w:hyperlink r:id="rId19" w:history="1">
        <w:r w:rsidR="001D773E" w:rsidRPr="00C80C88">
          <w:rPr>
            <w:rStyle w:val="Hyperlink"/>
            <w:rFonts w:ascii="Times New Roman" w:hAnsi="Times New Roman" w:cs="Times New Roman"/>
            <w:sz w:val="28"/>
            <w:szCs w:val="28"/>
          </w:rPr>
          <w:t>https://genealogyhappyhour.com/</w:t>
        </w:r>
      </w:hyperlink>
    </w:p>
    <w:p w:rsidR="00C80C88" w:rsidRPr="00C80C88" w:rsidRDefault="00C80C88" w:rsidP="00C80C88">
      <w:pPr>
        <w:rPr>
          <w:rFonts w:ascii="Times New Roman" w:hAnsi="Times New Roman" w:cs="Times New Roman"/>
          <w:sz w:val="28"/>
          <w:szCs w:val="28"/>
        </w:rPr>
      </w:pPr>
      <w:bookmarkStart w:id="0" w:name="_GoBack"/>
      <w:bookmarkEnd w:id="0"/>
      <w:r w:rsidRPr="00C80C88">
        <w:rPr>
          <w:rFonts w:ascii="Times New Roman" w:hAnsi="Times New Roman" w:cs="Times New Roman"/>
          <w:sz w:val="28"/>
          <w:szCs w:val="28"/>
        </w:rPr>
        <w:t xml:space="preserve">Professional genealogist, speaker and educator, Kathleen R. Wilson has created a list of over 161 genealogy YouTube resources.  Some of these sites contain blogs and podcasts in addition to videos. This list is updated at least once a year and can be found on her website, </w:t>
      </w:r>
      <w:hyperlink r:id="rId20" w:history="1">
        <w:r w:rsidRPr="00C80C88">
          <w:rPr>
            <w:rStyle w:val="Hyperlink"/>
            <w:rFonts w:ascii="Times New Roman" w:hAnsi="Times New Roman" w:cs="Times New Roman"/>
            <w:sz w:val="28"/>
            <w:szCs w:val="28"/>
          </w:rPr>
          <w:t>https://socialmediagenealogy.com/</w:t>
        </w:r>
      </w:hyperlink>
    </w:p>
    <w:sectPr w:rsidR="00C80C88" w:rsidRPr="00C80C88" w:rsidSect="00F3023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E7" w:rsidRDefault="002C22E7" w:rsidP="007B6977">
      <w:pPr>
        <w:spacing w:after="0" w:line="240" w:lineRule="auto"/>
      </w:pPr>
      <w:r>
        <w:separator/>
      </w:r>
    </w:p>
  </w:endnote>
  <w:endnote w:type="continuationSeparator" w:id="0">
    <w:p w:rsidR="002C22E7" w:rsidRDefault="002C22E7" w:rsidP="007B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77" w:rsidRDefault="007B6977">
    <w:pPr>
      <w:pStyle w:val="Footer"/>
    </w:pPr>
    <w:r>
      <w:t>L. Castro</w:t>
    </w:r>
  </w:p>
  <w:p w:rsidR="007B6977" w:rsidRDefault="007B6977">
    <w:pPr>
      <w:pStyle w:val="Footer"/>
    </w:pPr>
    <w:r>
      <w:t>9/18/19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E7" w:rsidRDefault="002C22E7" w:rsidP="007B6977">
      <w:pPr>
        <w:spacing w:after="0" w:line="240" w:lineRule="auto"/>
      </w:pPr>
      <w:r>
        <w:separator/>
      </w:r>
    </w:p>
  </w:footnote>
  <w:footnote w:type="continuationSeparator" w:id="0">
    <w:p w:rsidR="002C22E7" w:rsidRDefault="002C22E7" w:rsidP="007B6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477"/>
    <w:multiLevelType w:val="hybridMultilevel"/>
    <w:tmpl w:val="E3CE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2C6E"/>
    <w:multiLevelType w:val="hybridMultilevel"/>
    <w:tmpl w:val="505E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A34E4"/>
    <w:multiLevelType w:val="hybridMultilevel"/>
    <w:tmpl w:val="B108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B423C"/>
    <w:multiLevelType w:val="hybridMultilevel"/>
    <w:tmpl w:val="DBF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C6FAC"/>
    <w:multiLevelType w:val="hybridMultilevel"/>
    <w:tmpl w:val="F5C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05"/>
    <w:rsid w:val="00054E1F"/>
    <w:rsid w:val="00081793"/>
    <w:rsid w:val="000C0AE2"/>
    <w:rsid w:val="00132456"/>
    <w:rsid w:val="001D773E"/>
    <w:rsid w:val="00251728"/>
    <w:rsid w:val="002773AF"/>
    <w:rsid w:val="002A100D"/>
    <w:rsid w:val="002C22E7"/>
    <w:rsid w:val="003B4D9B"/>
    <w:rsid w:val="004B6680"/>
    <w:rsid w:val="004D0C4B"/>
    <w:rsid w:val="004E7B91"/>
    <w:rsid w:val="00506142"/>
    <w:rsid w:val="0054264C"/>
    <w:rsid w:val="00607B6F"/>
    <w:rsid w:val="00636A20"/>
    <w:rsid w:val="006D7D7B"/>
    <w:rsid w:val="00703891"/>
    <w:rsid w:val="007B6977"/>
    <w:rsid w:val="007C0290"/>
    <w:rsid w:val="0080208E"/>
    <w:rsid w:val="0086393C"/>
    <w:rsid w:val="008D0B2F"/>
    <w:rsid w:val="008F7F74"/>
    <w:rsid w:val="00917304"/>
    <w:rsid w:val="00962005"/>
    <w:rsid w:val="009C4867"/>
    <w:rsid w:val="009F20FB"/>
    <w:rsid w:val="009F3D65"/>
    <w:rsid w:val="00A11681"/>
    <w:rsid w:val="00A12F8A"/>
    <w:rsid w:val="00A36B42"/>
    <w:rsid w:val="00A4049E"/>
    <w:rsid w:val="00A93C2A"/>
    <w:rsid w:val="00AA54BA"/>
    <w:rsid w:val="00AE147F"/>
    <w:rsid w:val="00AE3E11"/>
    <w:rsid w:val="00C80C88"/>
    <w:rsid w:val="00C81A58"/>
    <w:rsid w:val="00D31183"/>
    <w:rsid w:val="00D837F8"/>
    <w:rsid w:val="00D9108B"/>
    <w:rsid w:val="00DA47B2"/>
    <w:rsid w:val="00E834C8"/>
    <w:rsid w:val="00F30235"/>
    <w:rsid w:val="00F6140E"/>
    <w:rsid w:val="00F8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88D6-BC0A-40C1-8F69-1D06EF4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05"/>
  </w:style>
  <w:style w:type="paragraph" w:styleId="Heading1">
    <w:name w:val="heading 1"/>
    <w:basedOn w:val="Normal"/>
    <w:next w:val="Normal"/>
    <w:link w:val="Heading1Char"/>
    <w:uiPriority w:val="9"/>
    <w:qFormat/>
    <w:rsid w:val="0086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2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20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005"/>
    <w:rPr>
      <w:color w:val="0000FF"/>
      <w:u w:val="single"/>
    </w:rPr>
  </w:style>
  <w:style w:type="character" w:styleId="Emphasis">
    <w:name w:val="Emphasis"/>
    <w:basedOn w:val="DefaultParagraphFont"/>
    <w:uiPriority w:val="20"/>
    <w:qFormat/>
    <w:rsid w:val="00962005"/>
    <w:rPr>
      <w:i/>
      <w:iCs/>
    </w:rPr>
  </w:style>
  <w:style w:type="paragraph" w:styleId="NormalWeb">
    <w:name w:val="Normal (Web)"/>
    <w:basedOn w:val="Normal"/>
    <w:uiPriority w:val="99"/>
    <w:semiHidden/>
    <w:unhideWhenUsed/>
    <w:rsid w:val="00962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6200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62005"/>
    <w:pPr>
      <w:ind w:left="720"/>
      <w:contextualSpacing/>
    </w:pPr>
  </w:style>
  <w:style w:type="character" w:customStyle="1" w:styleId="Heading2Char">
    <w:name w:val="Heading 2 Char"/>
    <w:basedOn w:val="DefaultParagraphFont"/>
    <w:link w:val="Heading2"/>
    <w:uiPriority w:val="9"/>
    <w:semiHidden/>
    <w:rsid w:val="0096200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4264C"/>
    <w:rPr>
      <w:color w:val="954F72" w:themeColor="followedHyperlink"/>
      <w:u w:val="single"/>
    </w:rPr>
  </w:style>
  <w:style w:type="character" w:customStyle="1" w:styleId="Heading1Char">
    <w:name w:val="Heading 1 Char"/>
    <w:basedOn w:val="DefaultParagraphFont"/>
    <w:link w:val="Heading1"/>
    <w:uiPriority w:val="9"/>
    <w:rsid w:val="0086393C"/>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A93C2A"/>
    <w:rPr>
      <w:i/>
      <w:iCs/>
    </w:rPr>
  </w:style>
  <w:style w:type="paragraph" w:styleId="Header">
    <w:name w:val="header"/>
    <w:basedOn w:val="Normal"/>
    <w:link w:val="HeaderChar"/>
    <w:uiPriority w:val="99"/>
    <w:unhideWhenUsed/>
    <w:rsid w:val="007B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977"/>
  </w:style>
  <w:style w:type="paragraph" w:styleId="Footer">
    <w:name w:val="footer"/>
    <w:basedOn w:val="Normal"/>
    <w:link w:val="FooterChar"/>
    <w:uiPriority w:val="99"/>
    <w:unhideWhenUsed/>
    <w:rsid w:val="007B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3855">
      <w:bodyDiv w:val="1"/>
      <w:marLeft w:val="0"/>
      <w:marRight w:val="0"/>
      <w:marTop w:val="0"/>
      <w:marBottom w:val="0"/>
      <w:divBdr>
        <w:top w:val="none" w:sz="0" w:space="0" w:color="auto"/>
        <w:left w:val="none" w:sz="0" w:space="0" w:color="auto"/>
        <w:bottom w:val="none" w:sz="0" w:space="0" w:color="auto"/>
        <w:right w:val="none" w:sz="0" w:space="0" w:color="auto"/>
      </w:divBdr>
    </w:div>
    <w:div w:id="1909224920">
      <w:bodyDiv w:val="1"/>
      <w:marLeft w:val="0"/>
      <w:marRight w:val="0"/>
      <w:marTop w:val="0"/>
      <w:marBottom w:val="0"/>
      <w:divBdr>
        <w:top w:val="none" w:sz="0" w:space="0" w:color="auto"/>
        <w:left w:val="none" w:sz="0" w:space="0" w:color="auto"/>
        <w:bottom w:val="none" w:sz="0" w:space="0" w:color="auto"/>
        <w:right w:val="none" w:sz="0" w:space="0" w:color="auto"/>
      </w:divBdr>
      <w:divsChild>
        <w:div w:id="1174344461">
          <w:marLeft w:val="0"/>
          <w:marRight w:val="0"/>
          <w:marTop w:val="0"/>
          <w:marBottom w:val="0"/>
          <w:divBdr>
            <w:top w:val="none" w:sz="0" w:space="0" w:color="auto"/>
            <w:left w:val="none" w:sz="0" w:space="0" w:color="auto"/>
            <w:bottom w:val="none" w:sz="0" w:space="0" w:color="auto"/>
            <w:right w:val="none" w:sz="0" w:space="0" w:color="auto"/>
          </w:divBdr>
        </w:div>
        <w:div w:id="184963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ncestryCom/videos" TargetMode="External"/><Relationship Id="rId13" Type="http://schemas.openxmlformats.org/officeDocument/2006/relationships/hyperlink" Target="https://tenaciousgenealogy.com/12-genealogy-blogs-follow-2018/" TargetMode="External"/><Relationship Id="rId18" Type="http://schemas.openxmlformats.org/officeDocument/2006/relationships/hyperlink" Target="http://genealogyguy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user/usnationalarchives" TargetMode="External"/><Relationship Id="rId12" Type="http://schemas.openxmlformats.org/officeDocument/2006/relationships/hyperlink" Target="https://thegenealogyguide.com/top-10-genealogy-blogs-to-check-out" TargetMode="External"/><Relationship Id="rId17" Type="http://schemas.openxmlformats.org/officeDocument/2006/relationships/hyperlink" Target="https://lisalouisecooke.com/podcasts/" TargetMode="External"/><Relationship Id="rId2" Type="http://schemas.openxmlformats.org/officeDocument/2006/relationships/styles" Target="styles.xml"/><Relationship Id="rId16" Type="http://schemas.openxmlformats.org/officeDocument/2006/relationships/hyperlink" Target="https://lisalouisecooke.com/" TargetMode="External"/><Relationship Id="rId20" Type="http://schemas.openxmlformats.org/officeDocument/2006/relationships/hyperlink" Target="https://socialmediagenealog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GXMVPJ5TBwcIvvRt3XWpDw/videos" TargetMode="External"/><Relationship Id="rId5" Type="http://schemas.openxmlformats.org/officeDocument/2006/relationships/footnotes" Target="footnotes.xml"/><Relationship Id="rId15" Type="http://schemas.openxmlformats.org/officeDocument/2006/relationships/hyperlink" Target="https://blog.eogn.com/" TargetMode="External"/><Relationship Id="rId23" Type="http://schemas.openxmlformats.org/officeDocument/2006/relationships/theme" Target="theme/theme1.xml"/><Relationship Id="rId10" Type="http://schemas.openxmlformats.org/officeDocument/2006/relationships/hyperlink" Target="https://www.youtube.com/user/GenealogyGems/videos" TargetMode="External"/><Relationship Id="rId19" Type="http://schemas.openxmlformats.org/officeDocument/2006/relationships/hyperlink" Target="https://genealogyhappyhour.com/" TargetMode="External"/><Relationship Id="rId4" Type="http://schemas.openxmlformats.org/officeDocument/2006/relationships/webSettings" Target="webSettings.xml"/><Relationship Id="rId9" Type="http://schemas.openxmlformats.org/officeDocument/2006/relationships/hyperlink" Target="https://www.youtube.com/user/FamilySearch/videos" TargetMode="External"/><Relationship Id="rId14" Type="http://schemas.openxmlformats.org/officeDocument/2006/relationships/hyperlink" Target="http://milesgenealogy.blogspo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Castro</dc:creator>
  <cp:keywords/>
  <dc:description/>
  <cp:lastModifiedBy>Lori Castro</cp:lastModifiedBy>
  <cp:revision>9</cp:revision>
  <dcterms:created xsi:type="dcterms:W3CDTF">2019-09-18T17:26:00Z</dcterms:created>
  <dcterms:modified xsi:type="dcterms:W3CDTF">2019-09-18T17:35:00Z</dcterms:modified>
</cp:coreProperties>
</file>